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9A4" w:rsidRPr="00BD79A4" w:rsidRDefault="00BD79A4" w:rsidP="00BD79A4">
      <w:pPr>
        <w:rPr>
          <w:sz w:val="28"/>
          <w:szCs w:val="28"/>
        </w:rPr>
      </w:pPr>
      <w:r w:rsidRPr="00BD79A4">
        <w:rPr>
          <w:b/>
          <w:sz w:val="28"/>
          <w:szCs w:val="28"/>
        </w:rPr>
        <w:t>„Wenn kleine Papierfiguren große Schatten werfen - Von der Fläche in den Raum …“</w:t>
      </w:r>
      <w:r w:rsidRPr="00BD79A4">
        <w:rPr>
          <w:sz w:val="28"/>
          <w:szCs w:val="28"/>
        </w:rPr>
        <w:t xml:space="preserve">      Wo ihr schon immer mal sein wolltet, eigene Miniatur-Traumwelten fotografieren</w:t>
      </w:r>
    </w:p>
    <w:p w:rsidR="00BD79A4" w:rsidRPr="00BD79A4" w:rsidRDefault="00BD79A4" w:rsidP="00BD79A4">
      <w:pPr>
        <w:rPr>
          <w:sz w:val="28"/>
          <w:szCs w:val="28"/>
        </w:rPr>
      </w:pPr>
    </w:p>
    <w:p w:rsidR="00BD79A4" w:rsidRPr="00BD79A4" w:rsidRDefault="00BD79A4" w:rsidP="00BD79A4">
      <w:pPr>
        <w:rPr>
          <w:sz w:val="26"/>
          <w:szCs w:val="26"/>
        </w:rPr>
      </w:pPr>
      <w:r w:rsidRPr="00BD79A4">
        <w:rPr>
          <w:sz w:val="26"/>
          <w:szCs w:val="26"/>
        </w:rPr>
        <w:t xml:space="preserve">Unsere Hauptdarsteller, die uns als Fotomodelle dienen, sind kleine Papierfiguren, die wir zuvor von Fotos oder aus Illustrierten mit der Schere  sorgfältig ausgeschnitten haben. Die verwendeten Papierfotos können auch eigene mitgebrachte Bilder von euch sein, oder es werden speziell zu diesem Zweck Fotos gemacht, zum Beispiel wenn ihr euch selber darstellen möchtet.   </w:t>
      </w:r>
    </w:p>
    <w:p w:rsidR="00BD79A4" w:rsidRDefault="00BD79A4" w:rsidP="00BD79A4">
      <w:r>
        <w:t xml:space="preserve"> </w:t>
      </w:r>
    </w:p>
    <w:p w:rsidR="00BD79A4" w:rsidRDefault="00BD79A4" w:rsidP="00BD79A4">
      <w:pPr>
        <w:rPr>
          <w:sz w:val="26"/>
          <w:szCs w:val="26"/>
        </w:rPr>
      </w:pPr>
      <w:r w:rsidRPr="00BD79A4">
        <w:rPr>
          <w:sz w:val="26"/>
          <w:szCs w:val="26"/>
        </w:rPr>
        <w:t>Die so entstandenen Figuren sind also zunächst kleine „flache“ Personen, die wir nun entweder in selbstgebastelte „Puppenstuben“ platzieren und mit Taschenlampen anleuchten, oder bei schönem Wetter draußen an ausgesuchte Ecken und Orte bringen, um sie dann mit der Kamera aus nächster Nähe erneut zu fotografieren.</w:t>
      </w:r>
    </w:p>
    <w:p w:rsidR="00BD79A4" w:rsidRPr="00BD79A4" w:rsidRDefault="00BD79A4" w:rsidP="00BD79A4">
      <w:pPr>
        <w:rPr>
          <w:sz w:val="26"/>
          <w:szCs w:val="26"/>
        </w:rPr>
      </w:pPr>
    </w:p>
    <w:p w:rsidR="00BD79A4" w:rsidRPr="00BD79A4" w:rsidRDefault="00BD79A4" w:rsidP="00BD79A4">
      <w:pPr>
        <w:rPr>
          <w:sz w:val="26"/>
          <w:szCs w:val="26"/>
        </w:rPr>
      </w:pPr>
      <w:r w:rsidRPr="00BD79A4">
        <w:rPr>
          <w:sz w:val="26"/>
          <w:szCs w:val="26"/>
        </w:rPr>
        <w:t xml:space="preserve">Und in diesem Moment passiert etwas ganz besonderes:                                                    Die Papierfiguren erwachen  zum Leben, sie werfen plötzlich Schatten und sehen dadurch verblüffend echt aus.        </w:t>
      </w:r>
    </w:p>
    <w:p w:rsidR="00FC2BA7" w:rsidRDefault="00BD79A4" w:rsidP="00BD79A4">
      <w:pPr>
        <w:rPr>
          <w:sz w:val="26"/>
          <w:szCs w:val="26"/>
        </w:rPr>
      </w:pPr>
      <w:r w:rsidRPr="00BD79A4">
        <w:rPr>
          <w:sz w:val="26"/>
          <w:szCs w:val="26"/>
        </w:rPr>
        <w:t>Unsere Kamera befindet sich auf der Ebene des Geschehens und die Illusion ist perfekt: In unseren Miniatur-</w:t>
      </w:r>
      <w:proofErr w:type="spellStart"/>
      <w:r w:rsidRPr="00BD79A4">
        <w:rPr>
          <w:sz w:val="26"/>
          <w:szCs w:val="26"/>
        </w:rPr>
        <w:t>Fotosets</w:t>
      </w:r>
      <w:proofErr w:type="spellEnd"/>
      <w:r w:rsidRPr="00BD79A4">
        <w:rPr>
          <w:sz w:val="26"/>
          <w:szCs w:val="26"/>
        </w:rPr>
        <w:t xml:space="preserve"> ist nahezu alles möglich; mit wenigen Handgriffen können wir Wände und Hintergründe verschieben oder austauschen, unsere „Scheinwerfer“ sind Taschenlampen, Klemmleuchten oder Spiegel.    </w:t>
      </w:r>
    </w:p>
    <w:p w:rsidR="00BD79A4" w:rsidRDefault="00BD79A4" w:rsidP="00BD79A4">
      <w:pPr>
        <w:rPr>
          <w:sz w:val="26"/>
          <w:szCs w:val="26"/>
        </w:rPr>
      </w:pPr>
      <w:r w:rsidRPr="00BD79A4">
        <w:rPr>
          <w:sz w:val="26"/>
          <w:szCs w:val="26"/>
        </w:rPr>
        <w:t xml:space="preserve">   </w:t>
      </w:r>
    </w:p>
    <w:p w:rsidR="00BD79A4" w:rsidRPr="00BD79A4" w:rsidRDefault="00BD79A4" w:rsidP="00BD79A4">
      <w:pPr>
        <w:rPr>
          <w:sz w:val="26"/>
          <w:szCs w:val="26"/>
        </w:rPr>
      </w:pPr>
      <w:bookmarkStart w:id="0" w:name="_GoBack"/>
      <w:bookmarkEnd w:id="0"/>
      <w:r w:rsidRPr="00BD79A4">
        <w:rPr>
          <w:sz w:val="26"/>
          <w:szCs w:val="26"/>
        </w:rPr>
        <w:t>Wenn uns der Raum zu eng wird, reißen wir einfach die Rückwand heraus und blicken in weite Landschaften, die wir aus Stoffen, Papier und anderen Materialien modelliert haben. Oder wir gehen nach draußen, suchen uns spannende Orte in der Umgebung und entdecken völlig neue Perspektiven für unsere Figuren.</w:t>
      </w:r>
    </w:p>
    <w:p w:rsidR="00BD79A4" w:rsidRDefault="00BD79A4" w:rsidP="00BD79A4">
      <w:pPr>
        <w:rPr>
          <w:sz w:val="26"/>
          <w:szCs w:val="26"/>
        </w:rPr>
      </w:pPr>
      <w:r w:rsidRPr="00BD79A4">
        <w:rPr>
          <w:sz w:val="26"/>
          <w:szCs w:val="26"/>
        </w:rPr>
        <w:t>Alles passiert analog und im realen (Klein-) Raum; das einzig digitale ist das Festhalten des jeweiligen Moments mit der Kamera.</w:t>
      </w:r>
    </w:p>
    <w:p w:rsidR="00BD79A4" w:rsidRPr="00BD79A4" w:rsidRDefault="00BD79A4" w:rsidP="00BD79A4">
      <w:pPr>
        <w:rPr>
          <w:sz w:val="26"/>
          <w:szCs w:val="26"/>
        </w:rPr>
      </w:pPr>
    </w:p>
    <w:p w:rsidR="00BD79A4" w:rsidRDefault="00BD79A4" w:rsidP="00BD79A4">
      <w:pPr>
        <w:rPr>
          <w:sz w:val="26"/>
          <w:szCs w:val="26"/>
        </w:rPr>
      </w:pPr>
      <w:r w:rsidRPr="00BD79A4">
        <w:rPr>
          <w:sz w:val="26"/>
          <w:szCs w:val="26"/>
        </w:rPr>
        <w:t>Die Herkunft der ausgeschnittenen Papierfiguren von Fotos oder aus Zeitschriften ist auf unseren Bildern nicht mehr erkennbar; sie wirken groß und lebensecht.</w:t>
      </w:r>
    </w:p>
    <w:p w:rsidR="00BD79A4" w:rsidRPr="00BD79A4" w:rsidRDefault="00BD79A4" w:rsidP="00BD79A4">
      <w:pPr>
        <w:rPr>
          <w:sz w:val="26"/>
          <w:szCs w:val="26"/>
        </w:rPr>
      </w:pPr>
    </w:p>
    <w:p w:rsidR="00BD79A4" w:rsidRPr="00BD79A4" w:rsidRDefault="00BD79A4" w:rsidP="00BD79A4">
      <w:pPr>
        <w:rPr>
          <w:sz w:val="26"/>
          <w:szCs w:val="26"/>
        </w:rPr>
      </w:pPr>
      <w:r w:rsidRPr="00BD79A4">
        <w:rPr>
          <w:sz w:val="26"/>
          <w:szCs w:val="26"/>
        </w:rPr>
        <w:t>Entwickelt eure eigene Traumwelt, taucht  ein in Orte, an denen ihr schon immer mal sein wolltet, auf dem Mond, in der Wüste, unter Wasser und alles was euch sonst noch einfällt.</w:t>
      </w:r>
    </w:p>
    <w:p w:rsidR="00BD79A4" w:rsidRDefault="00BD79A4" w:rsidP="00BD79A4">
      <w:pPr>
        <w:rPr>
          <w:sz w:val="26"/>
          <w:szCs w:val="26"/>
        </w:rPr>
      </w:pPr>
      <w:r w:rsidRPr="00BD79A4">
        <w:rPr>
          <w:sz w:val="26"/>
          <w:szCs w:val="26"/>
        </w:rPr>
        <w:t>In diesem Seminar geht es um eure pure Kreativität; durch die Verkleinerung der Figuren wird der Raum viel größer, und ihr könnt  mit kleinem Aufwand große Wirkungen erzielen und in unendlich viele Welten eintauchen.</w:t>
      </w:r>
    </w:p>
    <w:p w:rsidR="00BD79A4" w:rsidRPr="00BD79A4" w:rsidRDefault="00BD79A4" w:rsidP="00BD79A4">
      <w:pPr>
        <w:rPr>
          <w:sz w:val="26"/>
          <w:szCs w:val="26"/>
        </w:rPr>
      </w:pPr>
    </w:p>
    <w:p w:rsidR="00B23EFE" w:rsidRPr="00BD79A4" w:rsidRDefault="00BD79A4" w:rsidP="00BD79A4">
      <w:pPr>
        <w:rPr>
          <w:sz w:val="26"/>
          <w:szCs w:val="26"/>
        </w:rPr>
      </w:pPr>
      <w:r w:rsidRPr="00BD79A4">
        <w:rPr>
          <w:sz w:val="26"/>
          <w:szCs w:val="26"/>
        </w:rPr>
        <w:t>Unser Ziel sind selbst erstellte, fantasievolle und spannende Fotos.</w:t>
      </w:r>
    </w:p>
    <w:sectPr w:rsidR="00B23EFE" w:rsidRPr="00BD79A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9A4"/>
    <w:rsid w:val="00B23EFE"/>
    <w:rsid w:val="00BD79A4"/>
    <w:rsid w:val="00FC2B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3B0A708F.dotm</Template>
  <TotalTime>0</TotalTime>
  <Pages>1</Pages>
  <Words>347</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Stadt Düren</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Oidtmann, Alexandra</dc:creator>
  <cp:keywords/>
  <dc:description/>
  <cp:lastModifiedBy>Oidtmann, Alexandra</cp:lastModifiedBy>
  <cp:revision>2</cp:revision>
  <dcterms:created xsi:type="dcterms:W3CDTF">2014-06-23T10:14:00Z</dcterms:created>
  <dcterms:modified xsi:type="dcterms:W3CDTF">2014-06-23T10:20:00Z</dcterms:modified>
</cp:coreProperties>
</file>